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d88186625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332c84b8e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Furamoos,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09ce0d7734354" /><Relationship Type="http://schemas.openxmlformats.org/officeDocument/2006/relationships/numbering" Target="/word/numbering.xml" Id="Ra35fafe602e24d63" /><Relationship Type="http://schemas.openxmlformats.org/officeDocument/2006/relationships/settings" Target="/word/settings.xml" Id="R205670f9d3824018" /><Relationship Type="http://schemas.openxmlformats.org/officeDocument/2006/relationships/image" Target="/word/media/3f95bd2e-ff55-4e4d-b73e-50369ada3dc5.png" Id="Rcb0332c84b8e46ea" /></Relationships>
</file>