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e44eb2573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c51f19d18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7886387834aa7" /><Relationship Type="http://schemas.openxmlformats.org/officeDocument/2006/relationships/numbering" Target="/word/numbering.xml" Id="R4aba39bf747e481a" /><Relationship Type="http://schemas.openxmlformats.org/officeDocument/2006/relationships/settings" Target="/word/settings.xml" Id="Rb110d843569e4347" /><Relationship Type="http://schemas.openxmlformats.org/officeDocument/2006/relationships/image" Target="/word/media/93b55c20-7662-400c-8c11-28f459d0a64f.png" Id="R58bc51f19d184100" /></Relationships>
</file>