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26e8ed6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08ef534df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a1d17c5f461b" /><Relationship Type="http://schemas.openxmlformats.org/officeDocument/2006/relationships/numbering" Target="/word/numbering.xml" Id="Rb623428d14cf4e09" /><Relationship Type="http://schemas.openxmlformats.org/officeDocument/2006/relationships/settings" Target="/word/settings.xml" Id="R4a56bb1806154d4b" /><Relationship Type="http://schemas.openxmlformats.org/officeDocument/2006/relationships/image" Target="/word/media/37573134-ca7a-4351-bca1-a03b93e678af.png" Id="R30808ef534df4e0a" /></Relationships>
</file>