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215ee5ad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ba4d2c2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c05f9d05249ab" /><Relationship Type="http://schemas.openxmlformats.org/officeDocument/2006/relationships/numbering" Target="/word/numbering.xml" Id="R9384a41e210f43c8" /><Relationship Type="http://schemas.openxmlformats.org/officeDocument/2006/relationships/settings" Target="/word/settings.xml" Id="Rc596954397fa46a4" /><Relationship Type="http://schemas.openxmlformats.org/officeDocument/2006/relationships/image" Target="/word/media/45e1ce83-c68f-4ec8-a0a6-f609dcc132f1.png" Id="Rff3cba4d2c234add" /></Relationships>
</file>