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38a089762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ab62fe952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Gardelegen,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1d72780484a85" /><Relationship Type="http://schemas.openxmlformats.org/officeDocument/2006/relationships/numbering" Target="/word/numbering.xml" Id="R06cac155bc984ebc" /><Relationship Type="http://schemas.openxmlformats.org/officeDocument/2006/relationships/settings" Target="/word/settings.xml" Id="R54ba52034e624b9d" /><Relationship Type="http://schemas.openxmlformats.org/officeDocument/2006/relationships/image" Target="/word/media/7186630d-46ea-45e0-a157-c1392c7122db.png" Id="Raa2ab62fe95247f4" /></Relationships>
</file>