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85b55c5bc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48671878d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Gattershof,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30d9571c543a6" /><Relationship Type="http://schemas.openxmlformats.org/officeDocument/2006/relationships/numbering" Target="/word/numbering.xml" Id="Rd7c2355f83f74929" /><Relationship Type="http://schemas.openxmlformats.org/officeDocument/2006/relationships/settings" Target="/word/settings.xml" Id="R1984ac336b4542d7" /><Relationship Type="http://schemas.openxmlformats.org/officeDocument/2006/relationships/image" Target="/word/media/c6b8e24c-c3cc-4c50-915e-2afb6f3486bb.png" Id="R2a648671878d4bda" /></Relationships>
</file>