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9a8308d97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e9a945beb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Geifertshofen,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812a772947a7" /><Relationship Type="http://schemas.openxmlformats.org/officeDocument/2006/relationships/numbering" Target="/word/numbering.xml" Id="R0e83905bfb844498" /><Relationship Type="http://schemas.openxmlformats.org/officeDocument/2006/relationships/settings" Target="/word/settings.xml" Id="Rcfd3c8f788534a42" /><Relationship Type="http://schemas.openxmlformats.org/officeDocument/2006/relationships/image" Target="/word/media/4b10aa64-bd91-4e4e-8107-812a012eedb8.png" Id="Ra81e9a945beb4f9b" /></Relationships>
</file>