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d3f3042db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b5c68ae90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5a20c0232409a" /><Relationship Type="http://schemas.openxmlformats.org/officeDocument/2006/relationships/numbering" Target="/word/numbering.xml" Id="R453df7c37e704b4a" /><Relationship Type="http://schemas.openxmlformats.org/officeDocument/2006/relationships/settings" Target="/word/settings.xml" Id="R32be2528cbfe4bfa" /><Relationship Type="http://schemas.openxmlformats.org/officeDocument/2006/relationships/image" Target="/word/media/77e3cd81-f2bd-40a5-a3fb-4a759d5be805.png" Id="Rd6fb5c68ae9048c3" /></Relationships>
</file>