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2064d633d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b5b8cf1d0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Gerenzhausen,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94df1d5324cec" /><Relationship Type="http://schemas.openxmlformats.org/officeDocument/2006/relationships/numbering" Target="/word/numbering.xml" Id="Rdcd43af8692e402c" /><Relationship Type="http://schemas.openxmlformats.org/officeDocument/2006/relationships/settings" Target="/word/settings.xml" Id="R007f7f8cf0964247" /><Relationship Type="http://schemas.openxmlformats.org/officeDocument/2006/relationships/image" Target="/word/media/4e2f348a-1a2b-4f72-b931-5a18197003c0.png" Id="R257b5b8cf1d04011" /></Relationships>
</file>