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0cc6ec61a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d2526c73b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Germaniahutte,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355fc4c9d4104" /><Relationship Type="http://schemas.openxmlformats.org/officeDocument/2006/relationships/numbering" Target="/word/numbering.xml" Id="R4e39a853ff1c4ae8" /><Relationship Type="http://schemas.openxmlformats.org/officeDocument/2006/relationships/settings" Target="/word/settings.xml" Id="R21225be60ffb469f" /><Relationship Type="http://schemas.openxmlformats.org/officeDocument/2006/relationships/image" Target="/word/media/f1391262-5180-4142-bea8-05678b43f1c0.png" Id="R98fd2526c73b423c" /></Relationships>
</file>