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755f71775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51c5a1d8c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16f87f61d4e57" /><Relationship Type="http://schemas.openxmlformats.org/officeDocument/2006/relationships/numbering" Target="/word/numbering.xml" Id="Rb0465aa42fdc4fa9" /><Relationship Type="http://schemas.openxmlformats.org/officeDocument/2006/relationships/settings" Target="/word/settings.xml" Id="Raa41dd4405dc4d96" /><Relationship Type="http://schemas.openxmlformats.org/officeDocument/2006/relationships/image" Target="/word/media/c9c9d15a-9f6e-4df9-8039-6c590e7172ce.png" Id="Rc3551c5a1d8c429b" /></Relationships>
</file>