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41e09efce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54dc89dd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Gerstenbuttel,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e33a23af44e1" /><Relationship Type="http://schemas.openxmlformats.org/officeDocument/2006/relationships/numbering" Target="/word/numbering.xml" Id="R90e0049e2e2147db" /><Relationship Type="http://schemas.openxmlformats.org/officeDocument/2006/relationships/settings" Target="/word/settings.xml" Id="R333ba94c21954bb5" /><Relationship Type="http://schemas.openxmlformats.org/officeDocument/2006/relationships/image" Target="/word/media/fe40459c-3022-48b3-a066-84e39ed53ad5.png" Id="R16a54dc89dd84888" /></Relationships>
</file>