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afb90a646244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a629126f6b40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Gerthausen,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859df5f0c845c9" /><Relationship Type="http://schemas.openxmlformats.org/officeDocument/2006/relationships/numbering" Target="/word/numbering.xml" Id="R4e6b4cddd3bc4288" /><Relationship Type="http://schemas.openxmlformats.org/officeDocument/2006/relationships/settings" Target="/word/settings.xml" Id="R5a1974e92c204efd" /><Relationship Type="http://schemas.openxmlformats.org/officeDocument/2006/relationships/image" Target="/word/media/0c185058-3415-43ec-837e-a7e4ef0caa48.png" Id="Rb6a629126f6b40d2" /></Relationships>
</file>