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57f534b84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45e682d5f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9b89564c54ddd" /><Relationship Type="http://schemas.openxmlformats.org/officeDocument/2006/relationships/numbering" Target="/word/numbering.xml" Id="Rca5edca9d78b4164" /><Relationship Type="http://schemas.openxmlformats.org/officeDocument/2006/relationships/settings" Target="/word/settings.xml" Id="R1311b090312f4410" /><Relationship Type="http://schemas.openxmlformats.org/officeDocument/2006/relationships/image" Target="/word/media/c2016bbd-3a63-458f-bc45-42ee053ca919.png" Id="R54445e682d5f436c" /></Relationships>
</file>