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0792f5e2d243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3ede45e5db47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Gevelndorf,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bad1e8153a4207" /><Relationship Type="http://schemas.openxmlformats.org/officeDocument/2006/relationships/numbering" Target="/word/numbering.xml" Id="R562ad42ff8104688" /><Relationship Type="http://schemas.openxmlformats.org/officeDocument/2006/relationships/settings" Target="/word/settings.xml" Id="R74159874d461470d" /><Relationship Type="http://schemas.openxmlformats.org/officeDocument/2006/relationships/image" Target="/word/media/d2be9e27-888c-4795-92e9-04f9ec05530e.png" Id="R3c3ede45e5db476d" /></Relationships>
</file>