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619c402eb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66eee0244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Gingharting,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fb9136884d33" /><Relationship Type="http://schemas.openxmlformats.org/officeDocument/2006/relationships/numbering" Target="/word/numbering.xml" Id="Rb03115983e7348a5" /><Relationship Type="http://schemas.openxmlformats.org/officeDocument/2006/relationships/settings" Target="/word/settings.xml" Id="R9482942d653247ac" /><Relationship Type="http://schemas.openxmlformats.org/officeDocument/2006/relationships/image" Target="/word/media/c8378189-32dd-44ee-ae54-6e4b4693ba87.png" Id="R92166eee02444662" /></Relationships>
</file>