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8d18d76cb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bb547c3d5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Girkhausen,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cbf1df2fd49e7" /><Relationship Type="http://schemas.openxmlformats.org/officeDocument/2006/relationships/numbering" Target="/word/numbering.xml" Id="R18391bf0831d47c1" /><Relationship Type="http://schemas.openxmlformats.org/officeDocument/2006/relationships/settings" Target="/word/settings.xml" Id="R04789a4c6a714c5b" /><Relationship Type="http://schemas.openxmlformats.org/officeDocument/2006/relationships/image" Target="/word/media/2322e728-0c10-44fa-98da-422128cf8aad.png" Id="R1edbb547c3d54724" /></Relationships>
</file>