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adb8e5e1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a65cf8f5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e8e00b29a47da" /><Relationship Type="http://schemas.openxmlformats.org/officeDocument/2006/relationships/numbering" Target="/word/numbering.xml" Id="R3431d16dc31440b7" /><Relationship Type="http://schemas.openxmlformats.org/officeDocument/2006/relationships/settings" Target="/word/settings.xml" Id="Rab8016252ac14e25" /><Relationship Type="http://schemas.openxmlformats.org/officeDocument/2006/relationships/image" Target="/word/media/7b913153-9d77-4378-bce7-474621f32a84.png" Id="R91f9a65cf8f54093" /></Relationships>
</file>