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4781b9b89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65c62ef0b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Godelheim,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4e202a1c74701" /><Relationship Type="http://schemas.openxmlformats.org/officeDocument/2006/relationships/numbering" Target="/word/numbering.xml" Id="R246e6b58e9f74f3f" /><Relationship Type="http://schemas.openxmlformats.org/officeDocument/2006/relationships/settings" Target="/word/settings.xml" Id="Rfef706ed047442f5" /><Relationship Type="http://schemas.openxmlformats.org/officeDocument/2006/relationships/image" Target="/word/media/3a1b1204-7ca3-4174-b7c4-7e5a5375eeac.png" Id="Rd5565c62ef0b4cb0" /></Relationships>
</file>