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2561d5474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675c192a3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ad3c0421c445c" /><Relationship Type="http://schemas.openxmlformats.org/officeDocument/2006/relationships/numbering" Target="/word/numbering.xml" Id="Rfd79b46529e54a99" /><Relationship Type="http://schemas.openxmlformats.org/officeDocument/2006/relationships/settings" Target="/word/settings.xml" Id="R04299c96fa1d477a" /><Relationship Type="http://schemas.openxmlformats.org/officeDocument/2006/relationships/image" Target="/word/media/a63a5295-082d-4b58-a680-814efea5fb16.png" Id="R30a675c192a345ee" /></Relationships>
</file>