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a49a59d68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574073f73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caad78cf4138" /><Relationship Type="http://schemas.openxmlformats.org/officeDocument/2006/relationships/numbering" Target="/word/numbering.xml" Id="R4fc10d35fd3c4417" /><Relationship Type="http://schemas.openxmlformats.org/officeDocument/2006/relationships/settings" Target="/word/settings.xml" Id="Rfee8e277794b4408" /><Relationship Type="http://schemas.openxmlformats.org/officeDocument/2006/relationships/image" Target="/word/media/c6cc4f06-ccf6-4ad8-9aa7-cd228c6132b5.png" Id="R9fe574073f734103" /></Relationships>
</file>