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a09ca45b1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5875c3bbe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3f9f1de954936" /><Relationship Type="http://schemas.openxmlformats.org/officeDocument/2006/relationships/numbering" Target="/word/numbering.xml" Id="Rd66eb79a88754839" /><Relationship Type="http://schemas.openxmlformats.org/officeDocument/2006/relationships/settings" Target="/word/settings.xml" Id="R046735d8b14e4204" /><Relationship Type="http://schemas.openxmlformats.org/officeDocument/2006/relationships/image" Target="/word/media/881bab37-ea17-4fb9-83de-97362302d008.png" Id="Rd9e5875c3bbe4831" /></Relationships>
</file>