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64417ced2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866975b70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250e67b9e48e5" /><Relationship Type="http://schemas.openxmlformats.org/officeDocument/2006/relationships/numbering" Target="/word/numbering.xml" Id="R93bbde4da4b64921" /><Relationship Type="http://schemas.openxmlformats.org/officeDocument/2006/relationships/settings" Target="/word/settings.xml" Id="R45f9826ec63e45ce" /><Relationship Type="http://schemas.openxmlformats.org/officeDocument/2006/relationships/image" Target="/word/media/bfb94dc6-a708-4e1e-ad5a-0730d55e1140.png" Id="R261866975b704472" /></Relationships>
</file>