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e9269c18c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d025a60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9c1af0e4f431a" /><Relationship Type="http://schemas.openxmlformats.org/officeDocument/2006/relationships/numbering" Target="/word/numbering.xml" Id="Rb10fd4b9ee9d490a" /><Relationship Type="http://schemas.openxmlformats.org/officeDocument/2006/relationships/settings" Target="/word/settings.xml" Id="R37e1af3fad9f4175" /><Relationship Type="http://schemas.openxmlformats.org/officeDocument/2006/relationships/image" Target="/word/media/e8152ac9-2250-46f3-8e9f-65eab3d44bf5.png" Id="R0ea1d025a6044431" /></Relationships>
</file>