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f3c5c6d3b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6796026ac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250c537ec46c5" /><Relationship Type="http://schemas.openxmlformats.org/officeDocument/2006/relationships/numbering" Target="/word/numbering.xml" Id="R52cfe1ddad804ade" /><Relationship Type="http://schemas.openxmlformats.org/officeDocument/2006/relationships/settings" Target="/word/settings.xml" Id="Rc233a4549b854557" /><Relationship Type="http://schemas.openxmlformats.org/officeDocument/2006/relationships/image" Target="/word/media/45a28105-fa18-4ee4-8585-64e085dee721.png" Id="R1696796026ac4119" /></Relationships>
</file>