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1ef09397d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5e4044eff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Gorwangs,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3d2fd86f940fa" /><Relationship Type="http://schemas.openxmlformats.org/officeDocument/2006/relationships/numbering" Target="/word/numbering.xml" Id="Rdfcfd1a4130c48fc" /><Relationship Type="http://schemas.openxmlformats.org/officeDocument/2006/relationships/settings" Target="/word/settings.xml" Id="Raafd8e4715874aa0" /><Relationship Type="http://schemas.openxmlformats.org/officeDocument/2006/relationships/image" Target="/word/media/e4843034-f358-40a3-9c9c-95f1c137f968.png" Id="R17b5e4044eff4c5c" /></Relationships>
</file>