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68c849d1e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f5c646ac1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Gorwihl,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6665a122d4714" /><Relationship Type="http://schemas.openxmlformats.org/officeDocument/2006/relationships/numbering" Target="/word/numbering.xml" Id="R7448de1d37574119" /><Relationship Type="http://schemas.openxmlformats.org/officeDocument/2006/relationships/settings" Target="/word/settings.xml" Id="R7f390d3882a94580" /><Relationship Type="http://schemas.openxmlformats.org/officeDocument/2006/relationships/image" Target="/word/media/f7729711-53df-4c52-9d0f-dcb715b2d3a4.png" Id="Rb91f5c646ac14419" /></Relationships>
</file>