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eb4c7dd68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0e674435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0c98e0e7046e7" /><Relationship Type="http://schemas.openxmlformats.org/officeDocument/2006/relationships/numbering" Target="/word/numbering.xml" Id="Rce74830c5cf046bd" /><Relationship Type="http://schemas.openxmlformats.org/officeDocument/2006/relationships/settings" Target="/word/settings.xml" Id="R948275092fe740e0" /><Relationship Type="http://schemas.openxmlformats.org/officeDocument/2006/relationships/image" Target="/word/media/ef604610-36ac-4d82-ab05-1aca356ae421.png" Id="R3b80e674435243c8" /></Relationships>
</file>