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c97b2e763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e7377eaf0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Gottelfingen,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145d12f274fd5" /><Relationship Type="http://schemas.openxmlformats.org/officeDocument/2006/relationships/numbering" Target="/word/numbering.xml" Id="R64070a922efd48c4" /><Relationship Type="http://schemas.openxmlformats.org/officeDocument/2006/relationships/settings" Target="/word/settings.xml" Id="Rbfaff612d1ca4002" /><Relationship Type="http://schemas.openxmlformats.org/officeDocument/2006/relationships/image" Target="/word/media/6a4df533-0cc0-43bf-a1a8-8af401d93a32.png" Id="R584e7377eaf04853" /></Relationships>
</file>