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1dd66cf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37a53d8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84c63927e4f13" /><Relationship Type="http://schemas.openxmlformats.org/officeDocument/2006/relationships/numbering" Target="/word/numbering.xml" Id="R8cabfaa7a401467b" /><Relationship Type="http://schemas.openxmlformats.org/officeDocument/2006/relationships/settings" Target="/word/settings.xml" Id="Rc96ee733e7254d19" /><Relationship Type="http://schemas.openxmlformats.org/officeDocument/2006/relationships/image" Target="/word/media/9f7bc538-d65a-4f95-b83c-20d4f4f3088c.png" Id="Rd47637a53d8b4862" /></Relationships>
</file>