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4ea7af82d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0e5cd2088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Goxel,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f91c222434cec" /><Relationship Type="http://schemas.openxmlformats.org/officeDocument/2006/relationships/numbering" Target="/word/numbering.xml" Id="R52df8a0390924acd" /><Relationship Type="http://schemas.openxmlformats.org/officeDocument/2006/relationships/settings" Target="/word/settings.xml" Id="R3fae6784c53048cc" /><Relationship Type="http://schemas.openxmlformats.org/officeDocument/2006/relationships/image" Target="/word/media/51eea0e6-9d21-483e-b152-79d8b1f0460b.png" Id="R42a0e5cd20884cfe" /></Relationships>
</file>