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b20ffcf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86170fe5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679805c794307" /><Relationship Type="http://schemas.openxmlformats.org/officeDocument/2006/relationships/numbering" Target="/word/numbering.xml" Id="Rc508fac3f9814a8f" /><Relationship Type="http://schemas.openxmlformats.org/officeDocument/2006/relationships/settings" Target="/word/settings.xml" Id="Rb38c45a263784e5f" /><Relationship Type="http://schemas.openxmlformats.org/officeDocument/2006/relationships/image" Target="/word/media/c31db1a6-f23f-4b83-99c8-1d1572e9ed17.png" Id="R022186170fe54013" /></Relationships>
</file>