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347e0b6da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2b9b252f5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Gratzungen,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f29bf040d443b" /><Relationship Type="http://schemas.openxmlformats.org/officeDocument/2006/relationships/numbering" Target="/word/numbering.xml" Id="Re8a266c3c9804f1a" /><Relationship Type="http://schemas.openxmlformats.org/officeDocument/2006/relationships/settings" Target="/word/settings.xml" Id="Rc938088b37094ea3" /><Relationship Type="http://schemas.openxmlformats.org/officeDocument/2006/relationships/image" Target="/word/media/5ebdca3b-923b-40ba-aba5-1128f4122065.png" Id="R4fc2b9b252f5402f" /></Relationships>
</file>