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ba632d3e6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ebfeaca0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a753c9f14aca" /><Relationship Type="http://schemas.openxmlformats.org/officeDocument/2006/relationships/numbering" Target="/word/numbering.xml" Id="R51d3fa5d710641c0" /><Relationship Type="http://schemas.openxmlformats.org/officeDocument/2006/relationships/settings" Target="/word/settings.xml" Id="R10dddd07d66b4062" /><Relationship Type="http://schemas.openxmlformats.org/officeDocument/2006/relationships/image" Target="/word/media/085dd424-7354-4662-ab03-56024a6ff10e.png" Id="R338ebfeaca034a5f" /></Relationships>
</file>