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c5ea561a6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6d3389873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Gremmelin,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b2c28da3b4f41" /><Relationship Type="http://schemas.openxmlformats.org/officeDocument/2006/relationships/numbering" Target="/word/numbering.xml" Id="R0cb28ecbc138470d" /><Relationship Type="http://schemas.openxmlformats.org/officeDocument/2006/relationships/settings" Target="/word/settings.xml" Id="R3a91d9df383b4ff2" /><Relationship Type="http://schemas.openxmlformats.org/officeDocument/2006/relationships/image" Target="/word/media/3d48d20d-7daf-4a81-8dce-33fbdef294af.png" Id="Re5b6d3389873429f" /></Relationships>
</file>