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43fe75492b40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973f48f8054d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Grimoldsried,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d19c9bf7ac4cb6" /><Relationship Type="http://schemas.openxmlformats.org/officeDocument/2006/relationships/numbering" Target="/word/numbering.xml" Id="Rce2848ee95684bb7" /><Relationship Type="http://schemas.openxmlformats.org/officeDocument/2006/relationships/settings" Target="/word/settings.xml" Id="Rd596e5d18221406b" /><Relationship Type="http://schemas.openxmlformats.org/officeDocument/2006/relationships/image" Target="/word/media/b6565a3e-9bc7-4aa2-825e-45b95594c5ec.png" Id="Ra8973f48f8054d9b" /></Relationships>
</file>