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fc8e2d26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e5919412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d7f6f25cc4422" /><Relationship Type="http://schemas.openxmlformats.org/officeDocument/2006/relationships/numbering" Target="/word/numbering.xml" Id="R7b22691b5ddc4445" /><Relationship Type="http://schemas.openxmlformats.org/officeDocument/2006/relationships/settings" Target="/word/settings.xml" Id="R2adfb5c9078d48cd" /><Relationship Type="http://schemas.openxmlformats.org/officeDocument/2006/relationships/image" Target="/word/media/937d8cb0-095b-4c91-9fb3-b83f90c5d989.png" Id="R4141e59194124592" /></Relationships>
</file>