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c2e2365aa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9eee3a0e8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Grohnde,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3337cf0ae4660" /><Relationship Type="http://schemas.openxmlformats.org/officeDocument/2006/relationships/numbering" Target="/word/numbering.xml" Id="R781652750b154f4f" /><Relationship Type="http://schemas.openxmlformats.org/officeDocument/2006/relationships/settings" Target="/word/settings.xml" Id="R86e44288ef7c4af8" /><Relationship Type="http://schemas.openxmlformats.org/officeDocument/2006/relationships/image" Target="/word/media/2aaa1550-5d85-41e3-9557-918f40d2ebcc.png" Id="R5e49eee3a0e84069" /></Relationships>
</file>