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1ed8c0120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403827e9c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Berssen,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884c495e34771" /><Relationship Type="http://schemas.openxmlformats.org/officeDocument/2006/relationships/numbering" Target="/word/numbering.xml" Id="Rad96070c3a5f46b0" /><Relationship Type="http://schemas.openxmlformats.org/officeDocument/2006/relationships/settings" Target="/word/settings.xml" Id="Rb148886bbbed46a1" /><Relationship Type="http://schemas.openxmlformats.org/officeDocument/2006/relationships/image" Target="/word/media/9dfed5de-f6a8-488f-b398-23dc6aeecfa3.png" Id="R47b403827e9c4e43" /></Relationships>
</file>