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cb04dd3b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5274aeb41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Glienicke,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4a8e834a24e09" /><Relationship Type="http://schemas.openxmlformats.org/officeDocument/2006/relationships/numbering" Target="/word/numbering.xml" Id="R5fa67fbb3cc94b64" /><Relationship Type="http://schemas.openxmlformats.org/officeDocument/2006/relationships/settings" Target="/word/settings.xml" Id="Rd58ab23f76224f1f" /><Relationship Type="http://schemas.openxmlformats.org/officeDocument/2006/relationships/image" Target="/word/media/89db057e-56c2-487e-9fab-f0a260ac1b8f.png" Id="R4965274aeb4140cd" /></Relationships>
</file>