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b14e3dd84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32d12b8e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Hehlen,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fdbe767c4a4e" /><Relationship Type="http://schemas.openxmlformats.org/officeDocument/2006/relationships/numbering" Target="/word/numbering.xml" Id="Rc438a6adbb9e4090" /><Relationship Type="http://schemas.openxmlformats.org/officeDocument/2006/relationships/settings" Target="/word/settings.xml" Id="Rdd770501ebfe4225" /><Relationship Type="http://schemas.openxmlformats.org/officeDocument/2006/relationships/image" Target="/word/media/b9c42480-06bc-4abe-a52a-ef1092572ed0.png" Id="Rba732d12b8ed4f3d" /></Relationships>
</file>