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36f71ae8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a1064536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a2ab3306b4ff3" /><Relationship Type="http://schemas.openxmlformats.org/officeDocument/2006/relationships/numbering" Target="/word/numbering.xml" Id="Rd2fdb136cd0245b3" /><Relationship Type="http://schemas.openxmlformats.org/officeDocument/2006/relationships/settings" Target="/word/settings.xml" Id="R17fbf78778ca4d69" /><Relationship Type="http://schemas.openxmlformats.org/officeDocument/2006/relationships/image" Target="/word/media/e4b0c9a2-efaf-480d-9947-3355215046c5.png" Id="Ra512a1064536480a" /></Relationships>
</file>