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3747f4c20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b9d41f9fc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Klessow,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142a0ba584484" /><Relationship Type="http://schemas.openxmlformats.org/officeDocument/2006/relationships/numbering" Target="/word/numbering.xml" Id="Rd1e911ee721f469d" /><Relationship Type="http://schemas.openxmlformats.org/officeDocument/2006/relationships/settings" Target="/word/settings.xml" Id="R11d8e86f4e39408c" /><Relationship Type="http://schemas.openxmlformats.org/officeDocument/2006/relationships/image" Target="/word/media/9b41c6dd-ecc9-4dc7-ae74-009b6aaa44e6.png" Id="R642b9d41f9fc49dd" /></Relationships>
</file>