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4b884e30f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28caf098a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Leuthen,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c916d884d4545" /><Relationship Type="http://schemas.openxmlformats.org/officeDocument/2006/relationships/numbering" Target="/word/numbering.xml" Id="R27d0524183b54cb5" /><Relationship Type="http://schemas.openxmlformats.org/officeDocument/2006/relationships/settings" Target="/word/settings.xml" Id="Re86a42eb226a45c2" /><Relationship Type="http://schemas.openxmlformats.org/officeDocument/2006/relationships/image" Target="/word/media/e6116178-3fa8-46d6-a278-c0839c9b1dc4.png" Id="R53228caf098a40b1" /></Relationships>
</file>