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a6e00ecfa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ce389a6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Malchau,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580d0f2194dda" /><Relationship Type="http://schemas.openxmlformats.org/officeDocument/2006/relationships/numbering" Target="/word/numbering.xml" Id="R8044aee89bfb406d" /><Relationship Type="http://schemas.openxmlformats.org/officeDocument/2006/relationships/settings" Target="/word/settings.xml" Id="Rf3d68fbe6b6d44c0" /><Relationship Type="http://schemas.openxmlformats.org/officeDocument/2006/relationships/image" Target="/word/media/2fbd4b31-0208-4dc7-b31f-750e7a7196fd.png" Id="R53efce389a614999" /></Relationships>
</file>