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f6f42f4e3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1e60cffc1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Grossenvorde,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d6f943f934655" /><Relationship Type="http://schemas.openxmlformats.org/officeDocument/2006/relationships/numbering" Target="/word/numbering.xml" Id="R59f480aece0c4782" /><Relationship Type="http://schemas.openxmlformats.org/officeDocument/2006/relationships/settings" Target="/word/settings.xml" Id="Rdc60935dfb6e48a0" /><Relationship Type="http://schemas.openxmlformats.org/officeDocument/2006/relationships/image" Target="/word/media/368b0f02-e440-4b9a-bbd7-f49e58f55b9d.png" Id="R9f61e60cffc14120" /></Relationships>
</file>