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fda2e957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0f39757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Grossingersheim,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7c5a46ee74cc8" /><Relationship Type="http://schemas.openxmlformats.org/officeDocument/2006/relationships/numbering" Target="/word/numbering.xml" Id="R5875406dd07f402f" /><Relationship Type="http://schemas.openxmlformats.org/officeDocument/2006/relationships/settings" Target="/word/settings.xml" Id="R2b80ff0c627a4c95" /><Relationship Type="http://schemas.openxmlformats.org/officeDocument/2006/relationships/image" Target="/word/media/48133144-85a4-4298-b4a4-ede966eb3ec3.png" Id="R4bb40f39757747bb" /></Relationships>
</file>