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af8d7a56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b757eeb4e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Grube Alwine,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dfde78eef41fb" /><Relationship Type="http://schemas.openxmlformats.org/officeDocument/2006/relationships/numbering" Target="/word/numbering.xml" Id="Rf819947474664910" /><Relationship Type="http://schemas.openxmlformats.org/officeDocument/2006/relationships/settings" Target="/word/settings.xml" Id="Rc8c9272150504174" /><Relationship Type="http://schemas.openxmlformats.org/officeDocument/2006/relationships/image" Target="/word/media/46fc96da-ccd7-4721-bd5f-3a7eeeb34ec3.png" Id="R143b757eeb4e4c6c" /></Relationships>
</file>