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0f0859b7a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66d757c98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Grumsmuhlen,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9f180b6fd45d7" /><Relationship Type="http://schemas.openxmlformats.org/officeDocument/2006/relationships/numbering" Target="/word/numbering.xml" Id="Rbeaf60394af04bcc" /><Relationship Type="http://schemas.openxmlformats.org/officeDocument/2006/relationships/settings" Target="/word/settings.xml" Id="R1ceb79566c4b46ea" /><Relationship Type="http://schemas.openxmlformats.org/officeDocument/2006/relationships/image" Target="/word/media/f01ec7dd-64f1-471c-95d5-c86157f9c406.png" Id="R58b66d757c984c32" /></Relationships>
</file>