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881a33d42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79d1e355d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aa82e2f6c4dc7" /><Relationship Type="http://schemas.openxmlformats.org/officeDocument/2006/relationships/numbering" Target="/word/numbering.xml" Id="R5523b17381e04694" /><Relationship Type="http://schemas.openxmlformats.org/officeDocument/2006/relationships/settings" Target="/word/settings.xml" Id="Rbe464a3e23f942ec" /><Relationship Type="http://schemas.openxmlformats.org/officeDocument/2006/relationships/image" Target="/word/media/5664cb3b-dbf6-4612-8c4a-f28824cf19f7.png" Id="R9ea79d1e355d4f94" /></Relationships>
</file>